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812"/>
        <w:gridCol w:w="1916"/>
        <w:gridCol w:w="1878"/>
        <w:gridCol w:w="1564"/>
        <w:gridCol w:w="1540"/>
        <w:gridCol w:w="1527"/>
      </w:tblGrid>
      <w:tr w:rsidR="00004474" w:rsidTr="00BD2126">
        <w:tc>
          <w:tcPr>
            <w:tcW w:w="482" w:type="dxa"/>
          </w:tcPr>
          <w:p w:rsidR="00004474" w:rsidRPr="003A01B3" w:rsidRDefault="00004474" w:rsidP="00BD2126">
            <w:pPr>
              <w:rPr>
                <w:sz w:val="16"/>
                <w:szCs w:val="16"/>
              </w:rPr>
            </w:pPr>
            <w:r w:rsidRPr="003A01B3">
              <w:rPr>
                <w:sz w:val="16"/>
                <w:szCs w:val="16"/>
              </w:rPr>
              <w:t>NE Corner of Orchard</w:t>
            </w:r>
          </w:p>
        </w:tc>
        <w:tc>
          <w:tcPr>
            <w:tcW w:w="1876" w:type="dxa"/>
          </w:tcPr>
          <w:p w:rsidR="00004474" w:rsidRDefault="00004474" w:rsidP="00BD2126">
            <w:r>
              <w:t>A</w:t>
            </w:r>
          </w:p>
        </w:tc>
        <w:tc>
          <w:tcPr>
            <w:tcW w:w="1980" w:type="dxa"/>
          </w:tcPr>
          <w:p w:rsidR="00004474" w:rsidRDefault="00004474" w:rsidP="00BD2126">
            <w:r>
              <w:t>B</w:t>
            </w:r>
          </w:p>
        </w:tc>
        <w:tc>
          <w:tcPr>
            <w:tcW w:w="1956" w:type="dxa"/>
          </w:tcPr>
          <w:p w:rsidR="00004474" w:rsidRDefault="00004474" w:rsidP="00BD2126">
            <w:r>
              <w:t>C</w:t>
            </w:r>
          </w:p>
        </w:tc>
        <w:tc>
          <w:tcPr>
            <w:tcW w:w="1574" w:type="dxa"/>
          </w:tcPr>
          <w:p w:rsidR="00004474" w:rsidRDefault="00004474" w:rsidP="00BD2126">
            <w:r>
              <w:t>D</w:t>
            </w:r>
          </w:p>
        </w:tc>
        <w:tc>
          <w:tcPr>
            <w:tcW w:w="1574" w:type="dxa"/>
          </w:tcPr>
          <w:p w:rsidR="00004474" w:rsidRDefault="00004474" w:rsidP="00BD2126">
            <w:r>
              <w:t>E</w:t>
            </w:r>
          </w:p>
        </w:tc>
        <w:tc>
          <w:tcPr>
            <w:tcW w:w="1574" w:type="dxa"/>
          </w:tcPr>
          <w:p w:rsidR="00004474" w:rsidRDefault="00004474" w:rsidP="00BD2126">
            <w:r>
              <w:t>F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1</w:t>
            </w:r>
          </w:p>
        </w:tc>
        <w:tc>
          <w:tcPr>
            <w:tcW w:w="1876" w:type="dxa"/>
          </w:tcPr>
          <w:p w:rsidR="00004474" w:rsidRDefault="00004474" w:rsidP="00BD2126">
            <w:r>
              <w:t>Harold’s Large</w:t>
            </w:r>
          </w:p>
        </w:tc>
        <w:tc>
          <w:tcPr>
            <w:tcW w:w="1980" w:type="dxa"/>
          </w:tcPr>
          <w:p w:rsidR="00004474" w:rsidRDefault="00004474" w:rsidP="00BD2126">
            <w:proofErr w:type="spellStart"/>
            <w:r>
              <w:t>Maralyn’s</w:t>
            </w:r>
            <w:proofErr w:type="spellEnd"/>
            <w:r>
              <w:t xml:space="preserve"> Delight</w:t>
            </w:r>
          </w:p>
        </w:tc>
        <w:tc>
          <w:tcPr>
            <w:tcW w:w="1956" w:type="dxa"/>
          </w:tcPr>
          <w:p w:rsidR="00004474" w:rsidRDefault="00004474" w:rsidP="00004474">
            <w:r>
              <w:t xml:space="preserve">Sweet Spice: </w:t>
            </w:r>
          </w:p>
        </w:tc>
        <w:tc>
          <w:tcPr>
            <w:tcW w:w="1574" w:type="dxa"/>
          </w:tcPr>
          <w:p w:rsidR="00004474" w:rsidRDefault="00004474" w:rsidP="00BD2126">
            <w:r>
              <w:t>King</w:t>
            </w:r>
          </w:p>
        </w:tc>
        <w:tc>
          <w:tcPr>
            <w:tcW w:w="1574" w:type="dxa"/>
          </w:tcPr>
          <w:p w:rsidR="00004474" w:rsidRDefault="00004474" w:rsidP="00004474">
            <w:r>
              <w:t xml:space="preserve">King David: </w:t>
            </w:r>
          </w:p>
        </w:tc>
        <w:tc>
          <w:tcPr>
            <w:tcW w:w="1574" w:type="dxa"/>
          </w:tcPr>
          <w:p w:rsidR="00004474" w:rsidRDefault="00004474" w:rsidP="00004474">
            <w:r>
              <w:t xml:space="preserve">Coos River Beauty: </w:t>
            </w:r>
            <w:bookmarkStart w:id="0" w:name="_GoBack"/>
            <w:bookmarkEnd w:id="0"/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2</w:t>
            </w:r>
          </w:p>
        </w:tc>
        <w:tc>
          <w:tcPr>
            <w:tcW w:w="1876" w:type="dxa"/>
          </w:tcPr>
          <w:p w:rsidR="00004474" w:rsidRDefault="00004474" w:rsidP="00BD2126">
            <w:r>
              <w:t>Pink Pearl</w:t>
            </w:r>
          </w:p>
        </w:tc>
        <w:tc>
          <w:tcPr>
            <w:tcW w:w="1980" w:type="dxa"/>
          </w:tcPr>
          <w:p w:rsidR="00004474" w:rsidRDefault="00004474" w:rsidP="00004474">
            <w:r>
              <w:t xml:space="preserve">Cook’s Seedling: </w:t>
            </w:r>
          </w:p>
        </w:tc>
        <w:tc>
          <w:tcPr>
            <w:tcW w:w="1956" w:type="dxa"/>
          </w:tcPr>
          <w:p w:rsidR="00004474" w:rsidRPr="007432C2" w:rsidRDefault="00004474" w:rsidP="00BD2126">
            <w:pPr>
              <w:rPr>
                <w:strike/>
              </w:rPr>
            </w:pPr>
            <w:r w:rsidRPr="007432C2">
              <w:rPr>
                <w:strike/>
              </w:rPr>
              <w:t>Sweet Spice</w:t>
            </w:r>
          </w:p>
        </w:tc>
        <w:tc>
          <w:tcPr>
            <w:tcW w:w="1574" w:type="dxa"/>
          </w:tcPr>
          <w:p w:rsidR="00004474" w:rsidRDefault="00004474" w:rsidP="00004474">
            <w:r>
              <w:t xml:space="preserve">Rockingham Red: </w:t>
            </w:r>
          </w:p>
        </w:tc>
        <w:tc>
          <w:tcPr>
            <w:tcW w:w="1574" w:type="dxa"/>
          </w:tcPr>
          <w:p w:rsidR="00004474" w:rsidRDefault="00004474" w:rsidP="00BD2126">
            <w:proofErr w:type="spellStart"/>
            <w:r>
              <w:t>Lymans</w:t>
            </w:r>
            <w:proofErr w:type="spellEnd"/>
            <w:r>
              <w:t xml:space="preserve"> Large:</w:t>
            </w:r>
          </w:p>
        </w:tc>
        <w:tc>
          <w:tcPr>
            <w:tcW w:w="1574" w:type="dxa"/>
          </w:tcPr>
          <w:p w:rsidR="00004474" w:rsidRDefault="00004474" w:rsidP="00004474">
            <w:r>
              <w:t xml:space="preserve">McGhee’s Seedling: 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3</w:t>
            </w:r>
          </w:p>
        </w:tc>
        <w:tc>
          <w:tcPr>
            <w:tcW w:w="1876" w:type="dxa"/>
          </w:tcPr>
          <w:p w:rsidR="00004474" w:rsidRDefault="00004474" w:rsidP="00BD2126">
            <w:r>
              <w:t>Pink Pearl</w:t>
            </w:r>
          </w:p>
        </w:tc>
        <w:tc>
          <w:tcPr>
            <w:tcW w:w="1980" w:type="dxa"/>
          </w:tcPr>
          <w:p w:rsidR="00004474" w:rsidRPr="00012A69" w:rsidRDefault="00004474" w:rsidP="00BD2126">
            <w:pPr>
              <w:rPr>
                <w:strike/>
              </w:rPr>
            </w:pPr>
            <w:proofErr w:type="spellStart"/>
            <w:r w:rsidRPr="00012A69">
              <w:rPr>
                <w:strike/>
              </w:rPr>
              <w:t>Etter</w:t>
            </w:r>
            <w:proofErr w:type="spellEnd"/>
            <w:r w:rsidRPr="00012A69">
              <w:rPr>
                <w:strike/>
              </w:rPr>
              <w:t xml:space="preserve"> Gold</w:t>
            </w:r>
          </w:p>
        </w:tc>
        <w:tc>
          <w:tcPr>
            <w:tcW w:w="1956" w:type="dxa"/>
          </w:tcPr>
          <w:p w:rsidR="00004474" w:rsidRDefault="00004474" w:rsidP="00004474">
            <w:r>
              <w:t xml:space="preserve">Wagner: </w:t>
            </w:r>
          </w:p>
        </w:tc>
        <w:tc>
          <w:tcPr>
            <w:tcW w:w="1574" w:type="dxa"/>
          </w:tcPr>
          <w:p w:rsidR="00004474" w:rsidRDefault="00004474" w:rsidP="00004474">
            <w:proofErr w:type="spellStart"/>
            <w:r w:rsidRPr="003A01B3">
              <w:rPr>
                <w:strike/>
              </w:rPr>
              <w:t>Stayman</w:t>
            </w:r>
            <w:proofErr w:type="spellEnd"/>
            <w:r w:rsidRPr="003A01B3">
              <w:rPr>
                <w:strike/>
              </w:rPr>
              <w:t xml:space="preserve"> </w:t>
            </w:r>
            <w:proofErr w:type="spellStart"/>
            <w:r w:rsidRPr="003A01B3">
              <w:rPr>
                <w:strike/>
              </w:rPr>
              <w:t>Winsap</w:t>
            </w:r>
            <w:proofErr w:type="spellEnd"/>
            <w:r w:rsidRPr="003A01B3">
              <w:rPr>
                <w:strike/>
              </w:rPr>
              <w:t>:</w:t>
            </w:r>
            <w:r>
              <w:t xml:space="preserve"> </w:t>
            </w:r>
          </w:p>
        </w:tc>
        <w:tc>
          <w:tcPr>
            <w:tcW w:w="1574" w:type="dxa"/>
          </w:tcPr>
          <w:p w:rsidR="00004474" w:rsidRDefault="00004474" w:rsidP="00BD2126">
            <w:r>
              <w:t>Black twig: late Oct.</w:t>
            </w:r>
          </w:p>
        </w:tc>
        <w:tc>
          <w:tcPr>
            <w:tcW w:w="1574" w:type="dxa"/>
          </w:tcPr>
          <w:p w:rsidR="00004474" w:rsidRDefault="00004474" w:rsidP="00BD2126">
            <w:r>
              <w:t>Sierra Beauty: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4</w:t>
            </w:r>
          </w:p>
        </w:tc>
        <w:tc>
          <w:tcPr>
            <w:tcW w:w="1876" w:type="dxa"/>
          </w:tcPr>
          <w:p w:rsidR="00004474" w:rsidRPr="00012A69" w:rsidRDefault="00004474" w:rsidP="00BD2126">
            <w:pPr>
              <w:rPr>
                <w:strike/>
              </w:rPr>
            </w:pPr>
            <w:proofErr w:type="spellStart"/>
            <w:r w:rsidRPr="00012A69">
              <w:rPr>
                <w:strike/>
              </w:rPr>
              <w:t>Waltana</w:t>
            </w:r>
            <w:proofErr w:type="spellEnd"/>
          </w:p>
        </w:tc>
        <w:tc>
          <w:tcPr>
            <w:tcW w:w="1980" w:type="dxa"/>
          </w:tcPr>
          <w:p w:rsidR="00004474" w:rsidRPr="007432C2" w:rsidRDefault="00004474" w:rsidP="00BD2126">
            <w:pPr>
              <w:rPr>
                <w:strike/>
              </w:rPr>
            </w:pPr>
            <w:r w:rsidRPr="007432C2">
              <w:rPr>
                <w:strike/>
              </w:rPr>
              <w:t>Thornberry</w:t>
            </w:r>
          </w:p>
        </w:tc>
        <w:tc>
          <w:tcPr>
            <w:tcW w:w="1956" w:type="dxa"/>
          </w:tcPr>
          <w:p w:rsidR="00004474" w:rsidRDefault="00004474" w:rsidP="00BD2126">
            <w:r>
              <w:t>Golden Delicious</w:t>
            </w:r>
          </w:p>
        </w:tc>
        <w:tc>
          <w:tcPr>
            <w:tcW w:w="1574" w:type="dxa"/>
          </w:tcPr>
          <w:p w:rsidR="00004474" w:rsidRDefault="00004474" w:rsidP="00004474">
            <w:proofErr w:type="spellStart"/>
            <w:r>
              <w:t>Swaar</w:t>
            </w:r>
            <w:proofErr w:type="spellEnd"/>
            <w:r>
              <w:t xml:space="preserve">: </w:t>
            </w:r>
          </w:p>
        </w:tc>
        <w:tc>
          <w:tcPr>
            <w:tcW w:w="1574" w:type="dxa"/>
          </w:tcPr>
          <w:p w:rsidR="00004474" w:rsidRDefault="00004474" w:rsidP="00BD2126">
            <w:r>
              <w:t>Golden Russet</w:t>
            </w:r>
          </w:p>
        </w:tc>
        <w:tc>
          <w:tcPr>
            <w:tcW w:w="1574" w:type="dxa"/>
          </w:tcPr>
          <w:p w:rsidR="00004474" w:rsidRDefault="00004474" w:rsidP="00BD2126"/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5</w:t>
            </w:r>
          </w:p>
        </w:tc>
        <w:tc>
          <w:tcPr>
            <w:tcW w:w="1876" w:type="dxa"/>
          </w:tcPr>
          <w:p w:rsidR="00004474" w:rsidRDefault="00004474" w:rsidP="00BD2126">
            <w:proofErr w:type="spellStart"/>
            <w:r>
              <w:t>Dutchess</w:t>
            </w:r>
            <w:proofErr w:type="spellEnd"/>
            <w:r>
              <w:t xml:space="preserve"> of Oldenburg</w:t>
            </w:r>
          </w:p>
        </w:tc>
        <w:tc>
          <w:tcPr>
            <w:tcW w:w="1980" w:type="dxa"/>
          </w:tcPr>
          <w:p w:rsidR="00004474" w:rsidRPr="007432C2" w:rsidRDefault="00004474" w:rsidP="00BD2126">
            <w:pPr>
              <w:rPr>
                <w:strike/>
              </w:rPr>
            </w:pPr>
            <w:proofErr w:type="spellStart"/>
            <w:r w:rsidRPr="007432C2">
              <w:rPr>
                <w:strike/>
              </w:rPr>
              <w:t>Fameuse</w:t>
            </w:r>
            <w:proofErr w:type="spellEnd"/>
            <w:r w:rsidRPr="007432C2">
              <w:rPr>
                <w:strike/>
              </w:rPr>
              <w:t xml:space="preserve"> Snow</w:t>
            </w:r>
          </w:p>
        </w:tc>
        <w:tc>
          <w:tcPr>
            <w:tcW w:w="1956" w:type="dxa"/>
          </w:tcPr>
          <w:p w:rsidR="00004474" w:rsidRDefault="00004474" w:rsidP="00BD2126">
            <w:r>
              <w:t>Winter Banana</w:t>
            </w:r>
          </w:p>
        </w:tc>
        <w:tc>
          <w:tcPr>
            <w:tcW w:w="1574" w:type="dxa"/>
          </w:tcPr>
          <w:p w:rsidR="00004474" w:rsidRDefault="00004474" w:rsidP="00004474">
            <w:r>
              <w:t xml:space="preserve">Rome Beauty: </w:t>
            </w:r>
          </w:p>
        </w:tc>
        <w:tc>
          <w:tcPr>
            <w:tcW w:w="1574" w:type="dxa"/>
          </w:tcPr>
          <w:p w:rsidR="00004474" w:rsidRDefault="00004474" w:rsidP="00004474">
            <w:proofErr w:type="spellStart"/>
            <w:r>
              <w:t>Hudsons</w:t>
            </w:r>
            <w:proofErr w:type="spellEnd"/>
            <w:r>
              <w:t xml:space="preserve"> Golden Gem: </w:t>
            </w:r>
          </w:p>
        </w:tc>
        <w:tc>
          <w:tcPr>
            <w:tcW w:w="1574" w:type="dxa"/>
          </w:tcPr>
          <w:p w:rsidR="00004474" w:rsidRDefault="00004474" w:rsidP="00BD2126">
            <w:proofErr w:type="spellStart"/>
            <w:r>
              <w:t>Comice</w:t>
            </w:r>
            <w:proofErr w:type="spellEnd"/>
            <w:r>
              <w:t xml:space="preserve">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6</w:t>
            </w:r>
          </w:p>
        </w:tc>
        <w:tc>
          <w:tcPr>
            <w:tcW w:w="1876" w:type="dxa"/>
          </w:tcPr>
          <w:p w:rsidR="00004474" w:rsidRDefault="00004474" w:rsidP="00004474">
            <w:proofErr w:type="spellStart"/>
            <w:r>
              <w:t>Reinette</w:t>
            </w:r>
            <w:proofErr w:type="spellEnd"/>
            <w:r>
              <w:t xml:space="preserve">: </w:t>
            </w:r>
          </w:p>
        </w:tc>
        <w:tc>
          <w:tcPr>
            <w:tcW w:w="1980" w:type="dxa"/>
          </w:tcPr>
          <w:p w:rsidR="00004474" w:rsidRPr="007432C2" w:rsidRDefault="00004474" w:rsidP="00BD2126">
            <w:pPr>
              <w:rPr>
                <w:strike/>
              </w:rPr>
            </w:pPr>
            <w:proofErr w:type="spellStart"/>
            <w:r w:rsidRPr="007432C2">
              <w:rPr>
                <w:strike/>
              </w:rPr>
              <w:t>Jonwin</w:t>
            </w:r>
            <w:proofErr w:type="spellEnd"/>
          </w:p>
        </w:tc>
        <w:tc>
          <w:tcPr>
            <w:tcW w:w="1956" w:type="dxa"/>
          </w:tcPr>
          <w:p w:rsidR="00004474" w:rsidRDefault="00004474" w:rsidP="00004474">
            <w:r>
              <w:t xml:space="preserve">Yellow Newton Pippin: </w:t>
            </w:r>
          </w:p>
        </w:tc>
        <w:tc>
          <w:tcPr>
            <w:tcW w:w="1574" w:type="dxa"/>
          </w:tcPr>
          <w:p w:rsidR="00004474" w:rsidRDefault="00004474" w:rsidP="00BD2126">
            <w:r>
              <w:t>Northern Spy</w:t>
            </w:r>
          </w:p>
        </w:tc>
        <w:tc>
          <w:tcPr>
            <w:tcW w:w="1574" w:type="dxa"/>
          </w:tcPr>
          <w:p w:rsidR="00004474" w:rsidRDefault="00004474" w:rsidP="00BD2126">
            <w:r>
              <w:t>Honey Sweet Cider</w:t>
            </w:r>
          </w:p>
        </w:tc>
        <w:tc>
          <w:tcPr>
            <w:tcW w:w="1574" w:type="dxa"/>
          </w:tcPr>
          <w:p w:rsidR="00004474" w:rsidRDefault="00004474" w:rsidP="00BD2126">
            <w:r>
              <w:t>White Doyenne: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7</w:t>
            </w:r>
          </w:p>
        </w:tc>
        <w:tc>
          <w:tcPr>
            <w:tcW w:w="1876" w:type="dxa"/>
          </w:tcPr>
          <w:p w:rsidR="00004474" w:rsidRDefault="00004474" w:rsidP="00BD2126">
            <w:proofErr w:type="spellStart"/>
            <w:r>
              <w:t>Reinette</w:t>
            </w:r>
            <w:proofErr w:type="spellEnd"/>
          </w:p>
        </w:tc>
        <w:tc>
          <w:tcPr>
            <w:tcW w:w="1980" w:type="dxa"/>
          </w:tcPr>
          <w:p w:rsidR="00004474" w:rsidRPr="007432C2" w:rsidRDefault="00004474" w:rsidP="00BD2126">
            <w:pPr>
              <w:rPr>
                <w:strike/>
              </w:rPr>
            </w:pPr>
            <w:proofErr w:type="spellStart"/>
            <w:r w:rsidRPr="007432C2">
              <w:rPr>
                <w:strike/>
              </w:rPr>
              <w:t>Spitzenburg</w:t>
            </w:r>
            <w:proofErr w:type="spellEnd"/>
          </w:p>
        </w:tc>
        <w:tc>
          <w:tcPr>
            <w:tcW w:w="1956" w:type="dxa"/>
          </w:tcPr>
          <w:p w:rsidR="00004474" w:rsidRDefault="00004474" w:rsidP="00004474">
            <w:proofErr w:type="spellStart"/>
            <w:r>
              <w:t>Fallwater</w:t>
            </w:r>
            <w:proofErr w:type="spellEnd"/>
            <w:r>
              <w:t xml:space="preserve">: </w:t>
            </w:r>
          </w:p>
        </w:tc>
        <w:tc>
          <w:tcPr>
            <w:tcW w:w="1574" w:type="dxa"/>
          </w:tcPr>
          <w:p w:rsidR="00004474" w:rsidRDefault="00004474" w:rsidP="00BD2126">
            <w:r>
              <w:t xml:space="preserve">Maiden Blush: </w:t>
            </w:r>
          </w:p>
        </w:tc>
        <w:tc>
          <w:tcPr>
            <w:tcW w:w="1574" w:type="dxa"/>
          </w:tcPr>
          <w:p w:rsidR="00004474" w:rsidRDefault="00004474" w:rsidP="00BD2126">
            <w:proofErr w:type="spellStart"/>
            <w:r>
              <w:t>Potmastin</w:t>
            </w:r>
            <w:proofErr w:type="spellEnd"/>
            <w:r>
              <w:t xml:space="preserve"> (?) Pineapple:</w:t>
            </w:r>
          </w:p>
        </w:tc>
        <w:tc>
          <w:tcPr>
            <w:tcW w:w="1574" w:type="dxa"/>
          </w:tcPr>
          <w:p w:rsidR="00004474" w:rsidRDefault="00004474" w:rsidP="00BD2126"/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8</w:t>
            </w:r>
          </w:p>
        </w:tc>
        <w:tc>
          <w:tcPr>
            <w:tcW w:w="1876" w:type="dxa"/>
          </w:tcPr>
          <w:p w:rsidR="00004474" w:rsidRDefault="00004474" w:rsidP="00BD2126">
            <w:r>
              <w:t xml:space="preserve">Red </w:t>
            </w:r>
            <w:proofErr w:type="spellStart"/>
            <w:r>
              <w:t>Astrician</w:t>
            </w:r>
            <w:proofErr w:type="spellEnd"/>
          </w:p>
        </w:tc>
        <w:tc>
          <w:tcPr>
            <w:tcW w:w="1980" w:type="dxa"/>
          </w:tcPr>
          <w:p w:rsidR="00004474" w:rsidRDefault="00004474" w:rsidP="00BD2126">
            <w:r>
              <w:t>Rhode Island Greening</w:t>
            </w:r>
          </w:p>
        </w:tc>
        <w:tc>
          <w:tcPr>
            <w:tcW w:w="1956" w:type="dxa"/>
          </w:tcPr>
          <w:p w:rsidR="00004474" w:rsidRDefault="00004474" w:rsidP="00004474">
            <w:r>
              <w:t xml:space="preserve">Jonathan: </w:t>
            </w:r>
          </w:p>
        </w:tc>
        <w:tc>
          <w:tcPr>
            <w:tcW w:w="1574" w:type="dxa"/>
          </w:tcPr>
          <w:p w:rsidR="00004474" w:rsidRDefault="00004474" w:rsidP="00BD2126">
            <w:proofErr w:type="spellStart"/>
            <w:r>
              <w:t>Spitzenberg</w:t>
            </w:r>
            <w:proofErr w:type="spellEnd"/>
          </w:p>
        </w:tc>
        <w:tc>
          <w:tcPr>
            <w:tcW w:w="1574" w:type="dxa"/>
          </w:tcPr>
          <w:p w:rsidR="00004474" w:rsidRDefault="00004474" w:rsidP="00004474">
            <w:r>
              <w:t xml:space="preserve">Lady: </w:t>
            </w:r>
          </w:p>
        </w:tc>
        <w:tc>
          <w:tcPr>
            <w:tcW w:w="1574" w:type="dxa"/>
          </w:tcPr>
          <w:p w:rsidR="00004474" w:rsidRPr="00842284" w:rsidRDefault="00004474" w:rsidP="00BD2126">
            <w:pPr>
              <w:rPr>
                <w:strike/>
              </w:rPr>
            </w:pPr>
            <w:r w:rsidRPr="00842284">
              <w:rPr>
                <w:strike/>
              </w:rPr>
              <w:t>Hosui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9</w:t>
            </w:r>
          </w:p>
        </w:tc>
        <w:tc>
          <w:tcPr>
            <w:tcW w:w="1876" w:type="dxa"/>
          </w:tcPr>
          <w:p w:rsidR="00004474" w:rsidRDefault="00004474" w:rsidP="00BD2126">
            <w:r>
              <w:t>Anna</w:t>
            </w:r>
          </w:p>
        </w:tc>
        <w:tc>
          <w:tcPr>
            <w:tcW w:w="1980" w:type="dxa"/>
          </w:tcPr>
          <w:p w:rsidR="00004474" w:rsidRDefault="00004474" w:rsidP="00BD2126">
            <w:r>
              <w:t>Baldwin</w:t>
            </w:r>
          </w:p>
        </w:tc>
        <w:tc>
          <w:tcPr>
            <w:tcW w:w="1956" w:type="dxa"/>
          </w:tcPr>
          <w:p w:rsidR="00004474" w:rsidRDefault="00004474" w:rsidP="00BD2126">
            <w:r>
              <w:t xml:space="preserve">Roxbury Russet: </w:t>
            </w:r>
          </w:p>
        </w:tc>
        <w:tc>
          <w:tcPr>
            <w:tcW w:w="1574" w:type="dxa"/>
          </w:tcPr>
          <w:p w:rsidR="00004474" w:rsidRDefault="00004474" w:rsidP="00BD2126">
            <w:proofErr w:type="spellStart"/>
            <w:r>
              <w:t>Gravenstein</w:t>
            </w:r>
            <w:proofErr w:type="spellEnd"/>
          </w:p>
        </w:tc>
        <w:tc>
          <w:tcPr>
            <w:tcW w:w="1574" w:type="dxa"/>
          </w:tcPr>
          <w:p w:rsidR="00004474" w:rsidRDefault="00004474" w:rsidP="00BD2126"/>
        </w:tc>
        <w:tc>
          <w:tcPr>
            <w:tcW w:w="1574" w:type="dxa"/>
          </w:tcPr>
          <w:p w:rsidR="00004474" w:rsidRPr="00842284" w:rsidRDefault="00004474" w:rsidP="00BD2126">
            <w:pPr>
              <w:rPr>
                <w:strike/>
              </w:rPr>
            </w:pPr>
            <w:proofErr w:type="spellStart"/>
            <w:r w:rsidRPr="00842284">
              <w:rPr>
                <w:strike/>
              </w:rPr>
              <w:t>Secel</w:t>
            </w:r>
            <w:proofErr w:type="spellEnd"/>
            <w:r w:rsidRPr="00842284">
              <w:rPr>
                <w:strike/>
              </w:rPr>
              <w:t xml:space="preserve">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10</w:t>
            </w:r>
          </w:p>
        </w:tc>
        <w:tc>
          <w:tcPr>
            <w:tcW w:w="1876" w:type="dxa"/>
          </w:tcPr>
          <w:p w:rsidR="00004474" w:rsidRDefault="00004474" w:rsidP="00BD2126">
            <w:proofErr w:type="spellStart"/>
            <w:r>
              <w:t>MacIntosh</w:t>
            </w:r>
            <w:proofErr w:type="spellEnd"/>
            <w:r>
              <w:t>: mid-Sept</w:t>
            </w:r>
          </w:p>
        </w:tc>
        <w:tc>
          <w:tcPr>
            <w:tcW w:w="1980" w:type="dxa"/>
          </w:tcPr>
          <w:p w:rsidR="00004474" w:rsidRPr="00686923" w:rsidRDefault="00004474" w:rsidP="00BD2126">
            <w:pPr>
              <w:rPr>
                <w:strike/>
              </w:rPr>
            </w:pPr>
            <w:r w:rsidRPr="00686923">
              <w:rPr>
                <w:strike/>
              </w:rPr>
              <w:t>Red Fuji</w:t>
            </w:r>
          </w:p>
        </w:tc>
        <w:tc>
          <w:tcPr>
            <w:tcW w:w="1956" w:type="dxa"/>
          </w:tcPr>
          <w:p w:rsidR="00004474" w:rsidRDefault="00004474" w:rsidP="00004474">
            <w:proofErr w:type="spellStart"/>
            <w:r>
              <w:t>Egramont</w:t>
            </w:r>
            <w:proofErr w:type="spellEnd"/>
            <w:r>
              <w:t xml:space="preserve"> Russet: </w:t>
            </w:r>
          </w:p>
        </w:tc>
        <w:tc>
          <w:tcPr>
            <w:tcW w:w="1574" w:type="dxa"/>
          </w:tcPr>
          <w:p w:rsidR="00004474" w:rsidRDefault="00004474" w:rsidP="00BD2126">
            <w:r>
              <w:t>Cinnamon Spice</w:t>
            </w:r>
          </w:p>
        </w:tc>
        <w:tc>
          <w:tcPr>
            <w:tcW w:w="1574" w:type="dxa"/>
          </w:tcPr>
          <w:p w:rsidR="00004474" w:rsidRDefault="00004474" w:rsidP="00BD2126">
            <w:proofErr w:type="spellStart"/>
            <w:r>
              <w:t>Clavelle</w:t>
            </w:r>
            <w:proofErr w:type="spellEnd"/>
            <w:r>
              <w:t xml:space="preserve"> Blanc:</w:t>
            </w:r>
          </w:p>
        </w:tc>
        <w:tc>
          <w:tcPr>
            <w:tcW w:w="1574" w:type="dxa"/>
          </w:tcPr>
          <w:p w:rsidR="00004474" w:rsidRPr="00842284" w:rsidRDefault="00004474" w:rsidP="00BD2126">
            <w:pPr>
              <w:rPr>
                <w:strike/>
              </w:rPr>
            </w:pPr>
            <w:proofErr w:type="spellStart"/>
            <w:r w:rsidRPr="00842284">
              <w:rPr>
                <w:strike/>
              </w:rPr>
              <w:t>Forelle</w:t>
            </w:r>
            <w:proofErr w:type="spellEnd"/>
            <w:r w:rsidRPr="00842284">
              <w:rPr>
                <w:strike/>
              </w:rPr>
              <w:t xml:space="preserve">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11</w:t>
            </w:r>
          </w:p>
        </w:tc>
        <w:tc>
          <w:tcPr>
            <w:tcW w:w="1876" w:type="dxa"/>
          </w:tcPr>
          <w:p w:rsidR="00004474" w:rsidRDefault="00004474" w:rsidP="00004474">
            <w:r w:rsidRPr="00012A69">
              <w:rPr>
                <w:strike/>
              </w:rPr>
              <w:t>Red Fuji:</w:t>
            </w:r>
            <w:r>
              <w:t xml:space="preserve"> </w:t>
            </w:r>
          </w:p>
        </w:tc>
        <w:tc>
          <w:tcPr>
            <w:tcW w:w="1980" w:type="dxa"/>
          </w:tcPr>
          <w:p w:rsidR="00004474" w:rsidRPr="00686923" w:rsidRDefault="00004474" w:rsidP="00BD2126">
            <w:pPr>
              <w:rPr>
                <w:strike/>
              </w:rPr>
            </w:pPr>
            <w:r w:rsidRPr="00686923">
              <w:rPr>
                <w:strike/>
              </w:rPr>
              <w:t>Hyde King</w:t>
            </w:r>
          </w:p>
        </w:tc>
        <w:tc>
          <w:tcPr>
            <w:tcW w:w="1956" w:type="dxa"/>
          </w:tcPr>
          <w:p w:rsidR="00004474" w:rsidRDefault="00004474" w:rsidP="00004474">
            <w:proofErr w:type="spellStart"/>
            <w:r>
              <w:t>Ashmead’s</w:t>
            </w:r>
            <w:proofErr w:type="spellEnd"/>
            <w:r>
              <w:t xml:space="preserve"> Kernel: </w:t>
            </w:r>
          </w:p>
        </w:tc>
        <w:tc>
          <w:tcPr>
            <w:tcW w:w="1574" w:type="dxa"/>
          </w:tcPr>
          <w:p w:rsidR="00004474" w:rsidRDefault="00004474" w:rsidP="00BD2126"/>
        </w:tc>
        <w:tc>
          <w:tcPr>
            <w:tcW w:w="1574" w:type="dxa"/>
          </w:tcPr>
          <w:p w:rsidR="00004474" w:rsidRDefault="00004474" w:rsidP="00BD2126">
            <w:r>
              <w:t xml:space="preserve">Bell de </w:t>
            </w:r>
            <w:proofErr w:type="spellStart"/>
            <w:r>
              <w:t>Boscop</w:t>
            </w:r>
            <w:proofErr w:type="spellEnd"/>
            <w:r>
              <w:t>:</w:t>
            </w:r>
          </w:p>
        </w:tc>
        <w:tc>
          <w:tcPr>
            <w:tcW w:w="1574" w:type="dxa"/>
          </w:tcPr>
          <w:p w:rsidR="00004474" w:rsidRPr="00842284" w:rsidRDefault="00004474" w:rsidP="00BD2126">
            <w:pPr>
              <w:rPr>
                <w:strike/>
              </w:rPr>
            </w:pPr>
            <w:proofErr w:type="spellStart"/>
            <w:r w:rsidRPr="00842284">
              <w:rPr>
                <w:strike/>
              </w:rPr>
              <w:t>Bosc</w:t>
            </w:r>
            <w:proofErr w:type="spellEnd"/>
            <w:r w:rsidRPr="00842284">
              <w:rPr>
                <w:strike/>
              </w:rPr>
              <w:t xml:space="preserve">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12</w:t>
            </w:r>
          </w:p>
        </w:tc>
        <w:tc>
          <w:tcPr>
            <w:tcW w:w="1876" w:type="dxa"/>
          </w:tcPr>
          <w:p w:rsidR="00004474" w:rsidRPr="00012A69" w:rsidRDefault="00004474" w:rsidP="00BD2126">
            <w:pPr>
              <w:rPr>
                <w:strike/>
              </w:rPr>
            </w:pPr>
            <w:r w:rsidRPr="00012A69">
              <w:rPr>
                <w:strike/>
              </w:rPr>
              <w:t>Mitsui</w:t>
            </w:r>
          </w:p>
        </w:tc>
        <w:tc>
          <w:tcPr>
            <w:tcW w:w="1980" w:type="dxa"/>
          </w:tcPr>
          <w:p w:rsidR="00004474" w:rsidRPr="00686923" w:rsidRDefault="00004474" w:rsidP="00BD2126">
            <w:pPr>
              <w:rPr>
                <w:strike/>
              </w:rPr>
            </w:pPr>
            <w:r w:rsidRPr="00686923">
              <w:rPr>
                <w:strike/>
              </w:rPr>
              <w:t>Granny Smith</w:t>
            </w:r>
          </w:p>
        </w:tc>
        <w:tc>
          <w:tcPr>
            <w:tcW w:w="1956" w:type="dxa"/>
          </w:tcPr>
          <w:p w:rsidR="00004474" w:rsidRDefault="00004474" w:rsidP="00BD2126">
            <w:r>
              <w:t>Herring’s Pippin</w:t>
            </w:r>
          </w:p>
        </w:tc>
        <w:tc>
          <w:tcPr>
            <w:tcW w:w="1574" w:type="dxa"/>
          </w:tcPr>
          <w:p w:rsidR="00004474" w:rsidRDefault="00004474" w:rsidP="00BD2126"/>
        </w:tc>
        <w:tc>
          <w:tcPr>
            <w:tcW w:w="1574" w:type="dxa"/>
          </w:tcPr>
          <w:p w:rsidR="00004474" w:rsidRDefault="00004474" w:rsidP="00BD2126"/>
        </w:tc>
        <w:tc>
          <w:tcPr>
            <w:tcW w:w="1574" w:type="dxa"/>
          </w:tcPr>
          <w:p w:rsidR="00004474" w:rsidRDefault="00004474" w:rsidP="00BD2126">
            <w:r>
              <w:t>Warren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13</w:t>
            </w:r>
          </w:p>
        </w:tc>
        <w:tc>
          <w:tcPr>
            <w:tcW w:w="1876" w:type="dxa"/>
          </w:tcPr>
          <w:p w:rsidR="00004474" w:rsidRDefault="00004474" w:rsidP="00BD2126"/>
        </w:tc>
        <w:tc>
          <w:tcPr>
            <w:tcW w:w="1980" w:type="dxa"/>
          </w:tcPr>
          <w:p w:rsidR="00004474" w:rsidRDefault="00004474" w:rsidP="00004474">
            <w:r w:rsidRPr="00686923">
              <w:rPr>
                <w:strike/>
              </w:rPr>
              <w:t>Splendor</w:t>
            </w:r>
            <w:r>
              <w:t xml:space="preserve">: </w:t>
            </w:r>
          </w:p>
        </w:tc>
        <w:tc>
          <w:tcPr>
            <w:tcW w:w="1956" w:type="dxa"/>
          </w:tcPr>
          <w:p w:rsidR="00004474" w:rsidRPr="007432C2" w:rsidRDefault="00004474" w:rsidP="00BD2126">
            <w:pPr>
              <w:rPr>
                <w:strike/>
              </w:rPr>
            </w:pPr>
            <w:proofErr w:type="spellStart"/>
            <w:r w:rsidRPr="007432C2">
              <w:rPr>
                <w:strike/>
              </w:rPr>
              <w:t>Idared</w:t>
            </w:r>
            <w:proofErr w:type="spellEnd"/>
          </w:p>
        </w:tc>
        <w:tc>
          <w:tcPr>
            <w:tcW w:w="1574" w:type="dxa"/>
          </w:tcPr>
          <w:p w:rsidR="00004474" w:rsidRDefault="00004474" w:rsidP="00BD2126">
            <w:r>
              <w:t xml:space="preserve">Winter </w:t>
            </w:r>
            <w:proofErr w:type="spellStart"/>
            <w:r>
              <w:t>Permain</w:t>
            </w:r>
            <w:proofErr w:type="spellEnd"/>
          </w:p>
        </w:tc>
        <w:tc>
          <w:tcPr>
            <w:tcW w:w="1574" w:type="dxa"/>
          </w:tcPr>
          <w:p w:rsidR="00004474" w:rsidRPr="007432C2" w:rsidRDefault="00004474" w:rsidP="00BD2126">
            <w:pPr>
              <w:rPr>
                <w:strike/>
              </w:rPr>
            </w:pPr>
            <w:r w:rsidRPr="007432C2">
              <w:rPr>
                <w:strike/>
              </w:rPr>
              <w:t>Empire</w:t>
            </w:r>
          </w:p>
        </w:tc>
        <w:tc>
          <w:tcPr>
            <w:tcW w:w="1574" w:type="dxa"/>
          </w:tcPr>
          <w:p w:rsidR="00004474" w:rsidRDefault="00004474" w:rsidP="00BD2126">
            <w:r>
              <w:t xml:space="preserve">Red </w:t>
            </w:r>
            <w:proofErr w:type="spellStart"/>
            <w:r>
              <w:t>Barlet</w:t>
            </w:r>
            <w:proofErr w:type="spellEnd"/>
            <w:r>
              <w:t xml:space="preserve">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14</w:t>
            </w:r>
          </w:p>
        </w:tc>
        <w:tc>
          <w:tcPr>
            <w:tcW w:w="1876" w:type="dxa"/>
          </w:tcPr>
          <w:p w:rsidR="00004474" w:rsidRDefault="00004474" w:rsidP="00BD2126"/>
        </w:tc>
        <w:tc>
          <w:tcPr>
            <w:tcW w:w="1980" w:type="dxa"/>
          </w:tcPr>
          <w:p w:rsidR="00004474" w:rsidRDefault="00004474" w:rsidP="00BD2126"/>
        </w:tc>
        <w:tc>
          <w:tcPr>
            <w:tcW w:w="1956" w:type="dxa"/>
          </w:tcPr>
          <w:p w:rsidR="00004474" w:rsidRPr="007432C2" w:rsidRDefault="00004474" w:rsidP="00BD2126">
            <w:pPr>
              <w:rPr>
                <w:strike/>
              </w:rPr>
            </w:pPr>
            <w:proofErr w:type="spellStart"/>
            <w:r w:rsidRPr="007432C2">
              <w:rPr>
                <w:strike/>
              </w:rPr>
              <w:t>Spigold</w:t>
            </w:r>
            <w:proofErr w:type="spellEnd"/>
            <w:r w:rsidRPr="007432C2">
              <w:rPr>
                <w:strike/>
              </w:rPr>
              <w:t>:</w:t>
            </w:r>
          </w:p>
        </w:tc>
        <w:tc>
          <w:tcPr>
            <w:tcW w:w="1574" w:type="dxa"/>
          </w:tcPr>
          <w:p w:rsidR="00004474" w:rsidRDefault="00004474" w:rsidP="00BD2126">
            <w:r>
              <w:t>Skinners Seedling</w:t>
            </w:r>
          </w:p>
        </w:tc>
        <w:tc>
          <w:tcPr>
            <w:tcW w:w="1574" w:type="dxa"/>
          </w:tcPr>
          <w:p w:rsidR="00004474" w:rsidRPr="007432C2" w:rsidRDefault="00004474" w:rsidP="00BD2126">
            <w:pPr>
              <w:rPr>
                <w:strike/>
              </w:rPr>
            </w:pPr>
            <w:r w:rsidRPr="007432C2">
              <w:rPr>
                <w:strike/>
              </w:rPr>
              <w:t>Liberty</w:t>
            </w:r>
          </w:p>
        </w:tc>
        <w:tc>
          <w:tcPr>
            <w:tcW w:w="1574" w:type="dxa"/>
          </w:tcPr>
          <w:p w:rsidR="00004474" w:rsidRDefault="00004474" w:rsidP="00BD2126">
            <w:r>
              <w:t>Shinko Pear</w:t>
            </w:r>
          </w:p>
        </w:tc>
      </w:tr>
      <w:tr w:rsidR="00004474" w:rsidTr="00BD2126">
        <w:tc>
          <w:tcPr>
            <w:tcW w:w="482" w:type="dxa"/>
          </w:tcPr>
          <w:p w:rsidR="00004474" w:rsidRDefault="00004474" w:rsidP="00BD2126">
            <w:r>
              <w:t>15</w:t>
            </w:r>
          </w:p>
        </w:tc>
        <w:tc>
          <w:tcPr>
            <w:tcW w:w="1876" w:type="dxa"/>
          </w:tcPr>
          <w:p w:rsidR="00004474" w:rsidRDefault="00004474" w:rsidP="00BD2126"/>
        </w:tc>
        <w:tc>
          <w:tcPr>
            <w:tcW w:w="1980" w:type="dxa"/>
          </w:tcPr>
          <w:p w:rsidR="00004474" w:rsidRDefault="00004474" w:rsidP="00BD2126"/>
        </w:tc>
        <w:tc>
          <w:tcPr>
            <w:tcW w:w="1956" w:type="dxa"/>
          </w:tcPr>
          <w:p w:rsidR="00004474" w:rsidRDefault="00004474" w:rsidP="00BD2126"/>
        </w:tc>
        <w:tc>
          <w:tcPr>
            <w:tcW w:w="1574" w:type="dxa"/>
          </w:tcPr>
          <w:p w:rsidR="00004474" w:rsidRDefault="00004474" w:rsidP="00BD2126"/>
        </w:tc>
        <w:tc>
          <w:tcPr>
            <w:tcW w:w="1574" w:type="dxa"/>
          </w:tcPr>
          <w:p w:rsidR="00004474" w:rsidRDefault="00004474" w:rsidP="00BD2126"/>
        </w:tc>
        <w:tc>
          <w:tcPr>
            <w:tcW w:w="1574" w:type="dxa"/>
          </w:tcPr>
          <w:p w:rsidR="00004474" w:rsidRDefault="00004474" w:rsidP="00BD2126"/>
        </w:tc>
      </w:tr>
    </w:tbl>
    <w:p w:rsidR="00354D6C" w:rsidRDefault="00354D6C"/>
    <w:sectPr w:rsidR="00354D6C" w:rsidSect="00004474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74"/>
    <w:rsid w:val="00004474"/>
    <w:rsid w:val="003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35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Company>UC Berkeley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Magnolia Barrett</dc:creator>
  <cp:keywords/>
  <dc:description/>
  <cp:lastModifiedBy>Magnolia Barrett</cp:lastModifiedBy>
  <cp:revision>1</cp:revision>
  <dcterms:created xsi:type="dcterms:W3CDTF">2016-02-10T16:38:00Z</dcterms:created>
  <dcterms:modified xsi:type="dcterms:W3CDTF">2016-02-10T16:42:00Z</dcterms:modified>
</cp:coreProperties>
</file>